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BF7FC" w14:textId="77777777" w:rsidR="003F5F9F" w:rsidRPr="00B616E5" w:rsidRDefault="00697612" w:rsidP="00697612">
      <w:pPr>
        <w:pStyle w:val="Heading2"/>
        <w:jc w:val="center"/>
        <w:rPr>
          <w:rStyle w:val="Strong"/>
          <w:b/>
          <w:bCs/>
          <w:color w:val="339966"/>
          <w:sz w:val="40"/>
          <w:szCs w:val="40"/>
        </w:rPr>
      </w:pPr>
      <w:r w:rsidRPr="00B616E5">
        <w:rPr>
          <w:rStyle w:val="Strong"/>
          <w:b/>
          <w:bCs/>
          <w:color w:val="339966"/>
          <w:sz w:val="40"/>
          <w:szCs w:val="40"/>
        </w:rPr>
        <w:t>Gypsy Card Readings with Catherine Ann Jones</w:t>
      </w:r>
      <w:r w:rsidR="003F5F9F" w:rsidRPr="00B616E5">
        <w:rPr>
          <w:rStyle w:val="Strong"/>
          <w:b/>
          <w:bCs/>
          <w:color w:val="339966"/>
          <w:sz w:val="40"/>
          <w:szCs w:val="40"/>
        </w:rPr>
        <w:t xml:space="preserve"> </w:t>
      </w:r>
    </w:p>
    <w:p w14:paraId="4D7533D2" w14:textId="77777777" w:rsidR="00697612" w:rsidRPr="00FC4B7C" w:rsidRDefault="00697612" w:rsidP="00FC4B7C">
      <w:pPr>
        <w:spacing w:before="100" w:beforeAutospacing="1" w:after="100" w:afterAutospacing="1"/>
        <w:jc w:val="center"/>
        <w:rPr>
          <w:b/>
          <w:color w:val="C00000"/>
          <w:sz w:val="30"/>
          <w:szCs w:val="30"/>
        </w:rPr>
      </w:pPr>
      <w:r w:rsidRPr="00FC4B7C">
        <w:rPr>
          <w:b/>
          <w:iCs/>
          <w:color w:val="C00000"/>
          <w:sz w:val="30"/>
          <w:szCs w:val="30"/>
        </w:rPr>
        <w:t>"Catherine showed me how to find my way out of the darkness and into the light."</w:t>
      </w:r>
    </w:p>
    <w:p w14:paraId="2451DEC0" w14:textId="77777777" w:rsidR="00FC4B7C" w:rsidRDefault="003F5F9F" w:rsidP="00FC4B7C">
      <w:pPr>
        <w:pStyle w:val="NormalWeb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B1ED863" wp14:editId="09601D05">
            <wp:extent cx="2333625" cy="2476500"/>
            <wp:effectExtent l="0" t="0" r="9525" b="0"/>
            <wp:docPr id="4" name="Picture 4" descr="card reade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rd reader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B2EF5" w14:textId="472A3E32" w:rsidR="003F5F9F" w:rsidRPr="00FC4B7C" w:rsidRDefault="00DB5FEC" w:rsidP="00FC4B7C">
      <w:pPr>
        <w:pStyle w:val="NormalWeb"/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97612" w:rsidRPr="00FC4B7C">
        <w:rPr>
          <w:b/>
          <w:sz w:val="28"/>
          <w:szCs w:val="28"/>
        </w:rPr>
        <w:t xml:space="preserve">5 </w:t>
      </w:r>
      <w:proofErr w:type="spellStart"/>
      <w:r w:rsidR="00697612" w:rsidRPr="00FC4B7C">
        <w:rPr>
          <w:b/>
          <w:sz w:val="28"/>
          <w:szCs w:val="28"/>
        </w:rPr>
        <w:t>years experience</w:t>
      </w:r>
      <w:proofErr w:type="spellEnd"/>
      <w:r w:rsidR="00697612" w:rsidRPr="00FC4B7C">
        <w:rPr>
          <w:b/>
          <w:sz w:val="28"/>
          <w:szCs w:val="28"/>
        </w:rPr>
        <w:t xml:space="preserve"> as a psychic reader</w:t>
      </w:r>
      <w:r w:rsidR="00D55F89">
        <w:rPr>
          <w:b/>
          <w:sz w:val="28"/>
          <w:szCs w:val="28"/>
        </w:rPr>
        <w:t xml:space="preserve"> with clients both here and abroad</w:t>
      </w:r>
      <w:r w:rsidR="00697612" w:rsidRPr="00FC4B7C">
        <w:rPr>
          <w:b/>
          <w:sz w:val="28"/>
          <w:szCs w:val="28"/>
        </w:rPr>
        <w:t>.</w:t>
      </w:r>
    </w:p>
    <w:p w14:paraId="3AA56A96" w14:textId="3AA0EA97" w:rsidR="003F5F9F" w:rsidRPr="00FC4B7C" w:rsidRDefault="003F5F9F" w:rsidP="00FC4B7C">
      <w:pPr>
        <w:spacing w:before="100" w:beforeAutospacing="1" w:after="100" w:afterAutospacing="1"/>
        <w:jc w:val="center"/>
        <w:rPr>
          <w:b/>
          <w:sz w:val="28"/>
          <w:szCs w:val="26"/>
        </w:rPr>
      </w:pPr>
      <w:r w:rsidRPr="00FC4B7C">
        <w:rPr>
          <w:b/>
          <w:sz w:val="28"/>
          <w:szCs w:val="26"/>
        </w:rPr>
        <w:t>The readings cover recent past, current, and up to a year in the future.</w:t>
      </w:r>
    </w:p>
    <w:p w14:paraId="7341F250" w14:textId="47B93CB7" w:rsidR="003F5F9F" w:rsidRDefault="003F5F9F" w:rsidP="00DB5FEC">
      <w:pPr>
        <w:spacing w:before="100" w:beforeAutospacing="1" w:after="100" w:afterAutospacing="1"/>
        <w:ind w:firstLine="720"/>
        <w:jc w:val="center"/>
        <w:rPr>
          <w:b/>
          <w:color w:val="C00000"/>
          <w:sz w:val="30"/>
          <w:szCs w:val="30"/>
        </w:rPr>
      </w:pPr>
      <w:r w:rsidRPr="00FC4B7C">
        <w:rPr>
          <w:b/>
          <w:color w:val="C00000"/>
          <w:sz w:val="30"/>
          <w:szCs w:val="30"/>
        </w:rPr>
        <w:t>For appointment</w:t>
      </w:r>
      <w:r w:rsidR="00905271">
        <w:rPr>
          <w:b/>
          <w:color w:val="C00000"/>
          <w:sz w:val="30"/>
          <w:szCs w:val="30"/>
        </w:rPr>
        <w:t>s</w:t>
      </w:r>
      <w:r w:rsidRPr="00FC4B7C">
        <w:rPr>
          <w:b/>
          <w:color w:val="C00000"/>
          <w:sz w:val="30"/>
          <w:szCs w:val="30"/>
        </w:rPr>
        <w:t xml:space="preserve"> </w:t>
      </w:r>
      <w:r w:rsidR="00DB5FEC">
        <w:rPr>
          <w:b/>
          <w:color w:val="C00000"/>
          <w:sz w:val="30"/>
          <w:szCs w:val="30"/>
        </w:rPr>
        <w:t xml:space="preserve">in Palm Springs, Sat or Sun, June 4-5, </w:t>
      </w:r>
      <w:r w:rsidR="00D55F89">
        <w:rPr>
          <w:b/>
          <w:color w:val="C00000"/>
          <w:sz w:val="30"/>
          <w:szCs w:val="30"/>
        </w:rPr>
        <w:t xml:space="preserve">call </w:t>
      </w:r>
      <w:r w:rsidR="00DB5FEC">
        <w:rPr>
          <w:b/>
          <w:color w:val="C00000"/>
          <w:sz w:val="30"/>
          <w:szCs w:val="30"/>
        </w:rPr>
        <w:t>805 223-0002</w:t>
      </w:r>
    </w:p>
    <w:p w14:paraId="33025A65" w14:textId="49D79A14" w:rsidR="00441B3A" w:rsidRPr="00D55F89" w:rsidRDefault="00D55F89" w:rsidP="00DB5FEC">
      <w:pPr>
        <w:spacing w:before="100" w:beforeAutospacing="1" w:after="100" w:afterAutospacing="1"/>
        <w:ind w:firstLine="720"/>
        <w:jc w:val="center"/>
        <w:rPr>
          <w:b/>
          <w:sz w:val="32"/>
          <w:szCs w:val="32"/>
        </w:rPr>
      </w:pPr>
      <w:r w:rsidRPr="00D55F89">
        <w:rPr>
          <w:b/>
          <w:sz w:val="30"/>
          <w:szCs w:val="30"/>
        </w:rPr>
        <w:t>(</w:t>
      </w:r>
      <w:r w:rsidR="00441B3A" w:rsidRPr="00D55F89">
        <w:rPr>
          <w:b/>
          <w:sz w:val="30"/>
          <w:szCs w:val="30"/>
        </w:rPr>
        <w:t>$125 for 45 minutes or $250 for 1.5 hours</w:t>
      </w:r>
      <w:r w:rsidRPr="00D55F89">
        <w:rPr>
          <w:b/>
          <w:sz w:val="30"/>
          <w:szCs w:val="30"/>
        </w:rPr>
        <w:t>)</w:t>
      </w:r>
    </w:p>
    <w:p w14:paraId="43F9CEB0" w14:textId="77777777" w:rsidR="00697612" w:rsidRPr="003F5F9F" w:rsidRDefault="00E879EC" w:rsidP="00697612">
      <w:pPr>
        <w:spacing w:before="100" w:beforeAutospacing="1" w:after="100" w:afterAutospacing="1"/>
        <w:ind w:firstLine="720"/>
        <w:jc w:val="center"/>
        <w:rPr>
          <w:b/>
          <w:color w:val="C00000"/>
        </w:rPr>
      </w:pPr>
      <w:r>
        <w:rPr>
          <w:noProof/>
        </w:rPr>
        <w:drawing>
          <wp:inline distT="0" distB="0" distL="0" distR="0" wp14:anchorId="4745EE21" wp14:editId="60CD535C">
            <wp:extent cx="2618740" cy="2598279"/>
            <wp:effectExtent l="0" t="0" r="0" b="0"/>
            <wp:docPr id="6" name="Picture 6" descr="C:\Users\cj\AppData\Local\Microsoft\Windows\INetCache\Content.Word\reading room 2 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j\AppData\Local\Microsoft\Windows\INetCache\Content.Word\reading room 2 imag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483" cy="263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B17DE" w14:textId="77777777" w:rsidR="00697612" w:rsidRPr="00FC4B7C" w:rsidRDefault="00697612" w:rsidP="00FC4B7C">
      <w:pPr>
        <w:spacing w:before="100" w:beforeAutospacing="1" w:after="100" w:afterAutospacing="1"/>
        <w:jc w:val="center"/>
        <w:rPr>
          <w:iCs/>
          <w:color w:val="C00000"/>
          <w:sz w:val="32"/>
          <w:szCs w:val="32"/>
        </w:rPr>
      </w:pPr>
      <w:r w:rsidRPr="00FC4B7C">
        <w:rPr>
          <w:iCs/>
          <w:color w:val="C00000"/>
          <w:sz w:val="32"/>
          <w:szCs w:val="32"/>
        </w:rPr>
        <w:t>"You are a world-class wisdom keeper for our times."</w:t>
      </w:r>
    </w:p>
    <w:p w14:paraId="4A4F88FF" w14:textId="77777777" w:rsidR="00FC4B7C" w:rsidRDefault="00697612" w:rsidP="00FC4B7C">
      <w:pPr>
        <w:ind w:left="1440" w:firstLine="720"/>
        <w:rPr>
          <w:iCs/>
          <w:color w:val="C00000"/>
          <w:sz w:val="32"/>
          <w:szCs w:val="32"/>
        </w:rPr>
      </w:pPr>
      <w:r w:rsidRPr="00FC4B7C">
        <w:rPr>
          <w:iCs/>
          <w:color w:val="C00000"/>
          <w:sz w:val="32"/>
          <w:szCs w:val="32"/>
        </w:rPr>
        <w:t xml:space="preserve">“Thank you for the guidance you gave me yesterday. </w:t>
      </w:r>
    </w:p>
    <w:p w14:paraId="6847874F" w14:textId="77777777" w:rsidR="00697612" w:rsidRPr="00FC4B7C" w:rsidRDefault="00905271" w:rsidP="00905271">
      <w:pPr>
        <w:ind w:left="1440"/>
        <w:rPr>
          <w:sz w:val="32"/>
          <w:szCs w:val="32"/>
        </w:rPr>
      </w:pPr>
      <w:r>
        <w:rPr>
          <w:iCs/>
          <w:color w:val="C00000"/>
          <w:sz w:val="32"/>
          <w:szCs w:val="32"/>
        </w:rPr>
        <w:t xml:space="preserve">        </w:t>
      </w:r>
      <w:r w:rsidR="00697612" w:rsidRPr="00FC4B7C">
        <w:rPr>
          <w:iCs/>
          <w:color w:val="C00000"/>
          <w:sz w:val="32"/>
          <w:szCs w:val="32"/>
        </w:rPr>
        <w:t>My hope has been renewed by knowing where to focus."</w:t>
      </w:r>
    </w:p>
    <w:sectPr w:rsidR="00697612" w:rsidRPr="00FC4B7C" w:rsidSect="00FC4B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E2E"/>
    <w:rsid w:val="000C6E2E"/>
    <w:rsid w:val="00303D5F"/>
    <w:rsid w:val="00347A2D"/>
    <w:rsid w:val="003C6F27"/>
    <w:rsid w:val="003F5F9F"/>
    <w:rsid w:val="00441B3A"/>
    <w:rsid w:val="004B1885"/>
    <w:rsid w:val="00522B0B"/>
    <w:rsid w:val="006837F6"/>
    <w:rsid w:val="00697612"/>
    <w:rsid w:val="008D0593"/>
    <w:rsid w:val="008F4830"/>
    <w:rsid w:val="00905271"/>
    <w:rsid w:val="00A313AB"/>
    <w:rsid w:val="00B27B10"/>
    <w:rsid w:val="00B616E5"/>
    <w:rsid w:val="00C2044B"/>
    <w:rsid w:val="00CA7B1E"/>
    <w:rsid w:val="00D55F89"/>
    <w:rsid w:val="00DB5FEC"/>
    <w:rsid w:val="00DF64F5"/>
    <w:rsid w:val="00E879EC"/>
    <w:rsid w:val="00EA534E"/>
    <w:rsid w:val="00FC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1F8ABD"/>
  <w15:chartTrackingRefBased/>
  <w15:docId w15:val="{74A550E8-E1FF-4484-9C98-AA00C1F7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F5F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5F9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F5F9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F5F9F"/>
    <w:rPr>
      <w:b/>
      <w:bCs/>
    </w:rPr>
  </w:style>
  <w:style w:type="character" w:styleId="Emphasis">
    <w:name w:val="Emphasis"/>
    <w:basedOn w:val="DefaultParagraphFont"/>
    <w:uiPriority w:val="20"/>
    <w:qFormat/>
    <w:rsid w:val="003F5F9F"/>
    <w:rPr>
      <w:i/>
      <w:iCs/>
    </w:rPr>
  </w:style>
  <w:style w:type="paragraph" w:customStyle="1" w:styleId="p1">
    <w:name w:val="p1"/>
    <w:basedOn w:val="Normal"/>
    <w:rsid w:val="003F5F9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3F5F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F5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0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00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Jones</dc:creator>
  <cp:keywords/>
  <dc:description/>
  <cp:lastModifiedBy>Catherine Jones</cp:lastModifiedBy>
  <cp:revision>4</cp:revision>
  <dcterms:created xsi:type="dcterms:W3CDTF">2022-05-26T23:55:00Z</dcterms:created>
  <dcterms:modified xsi:type="dcterms:W3CDTF">2022-05-26T23:58:00Z</dcterms:modified>
</cp:coreProperties>
</file>